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0EAC0" w14:textId="77777777" w:rsidR="00DE0842" w:rsidRDefault="00DE0842" w:rsidP="000C5852">
      <w:pPr>
        <w:spacing w:line="312" w:lineRule="auto"/>
        <w:jc w:val="center"/>
        <w:rPr>
          <w:rFonts w:ascii="Helvetica" w:hAnsi="Helvetica"/>
          <w:b/>
          <w:sz w:val="48"/>
        </w:rPr>
      </w:pPr>
    </w:p>
    <w:p w14:paraId="4DEABD9D" w14:textId="77777777" w:rsidR="00033BF0" w:rsidRDefault="000C5852" w:rsidP="000C5852">
      <w:pPr>
        <w:spacing w:line="312" w:lineRule="auto"/>
        <w:jc w:val="center"/>
        <w:rPr>
          <w:rFonts w:ascii="Helvetica" w:hAnsi="Helvetica"/>
          <w:b/>
          <w:sz w:val="48"/>
        </w:rPr>
      </w:pPr>
      <w:r>
        <w:rPr>
          <w:rFonts w:ascii="Helvetica" w:hAnsi="Helvetica"/>
          <w:b/>
          <w:sz w:val="48"/>
        </w:rPr>
        <w:t>AVISO</w:t>
      </w:r>
    </w:p>
    <w:p w14:paraId="4178FF3C" w14:textId="77777777" w:rsidR="000C5852" w:rsidRDefault="000C5852" w:rsidP="000C5852">
      <w:pPr>
        <w:spacing w:line="312" w:lineRule="auto"/>
        <w:rPr>
          <w:rFonts w:ascii="Arial" w:hAnsi="Arial" w:cs="Arial"/>
        </w:rPr>
      </w:pPr>
    </w:p>
    <w:p w14:paraId="59E47A69" w14:textId="77777777" w:rsidR="00066ACF" w:rsidRDefault="00066ACF" w:rsidP="000C5852">
      <w:pPr>
        <w:spacing w:line="312" w:lineRule="auto"/>
        <w:rPr>
          <w:rFonts w:ascii="Arial" w:hAnsi="Arial" w:cs="Arial"/>
        </w:rPr>
        <w:sectPr w:rsidR="00066ACF" w:rsidSect="000C5852">
          <w:headerReference w:type="default" r:id="rId6"/>
          <w:footerReference w:type="default" r:id="rId7"/>
          <w:type w:val="continuous"/>
          <w:pgSz w:w="11900" w:h="16840"/>
          <w:pgMar w:top="1418" w:right="1701" w:bottom="1418" w:left="1701" w:header="426" w:footer="358" w:gutter="0"/>
          <w:cols w:space="708"/>
          <w:docGrid w:linePitch="360"/>
        </w:sectPr>
      </w:pPr>
    </w:p>
    <w:p w14:paraId="2D38F147" w14:textId="77777777" w:rsidR="000C5852" w:rsidRPr="00041970" w:rsidRDefault="000C5852" w:rsidP="00BC340B">
      <w:pPr>
        <w:spacing w:line="312" w:lineRule="auto"/>
        <w:jc w:val="both"/>
        <w:rPr>
          <w:rFonts w:ascii="Interstate" w:hAnsi="Interstate" w:cs="Arial"/>
          <w:sz w:val="36"/>
          <w:szCs w:val="36"/>
        </w:rPr>
      </w:pPr>
    </w:p>
    <w:p w14:paraId="7C8CF02E" w14:textId="77777777" w:rsidR="00387E2C" w:rsidRPr="00387E2C" w:rsidRDefault="00387E2C" w:rsidP="00387E2C">
      <w:pPr>
        <w:spacing w:line="173" w:lineRule="atLeast"/>
        <w:jc w:val="center"/>
        <w:rPr>
          <w:rFonts w:ascii="Interstate" w:eastAsia="Times New Roman" w:hAnsi="Interstate" w:cs="Arial"/>
          <w:b/>
          <w:color w:val="000000"/>
          <w:sz w:val="40"/>
          <w:szCs w:val="40"/>
          <w:u w:val="single"/>
        </w:rPr>
      </w:pPr>
      <w:r w:rsidRPr="00387E2C">
        <w:rPr>
          <w:rFonts w:ascii="Interstate" w:eastAsia="Times New Roman" w:hAnsi="Interstate" w:cs="Arial"/>
          <w:b/>
          <w:color w:val="000000"/>
          <w:sz w:val="40"/>
          <w:szCs w:val="40"/>
          <w:u w:val="single"/>
        </w:rPr>
        <w:t>CAMPEONATO DE SANTANDER</w:t>
      </w:r>
    </w:p>
    <w:p w14:paraId="45E7082D" w14:textId="14F7366E" w:rsidR="00387E2C" w:rsidRPr="00387E2C" w:rsidRDefault="002572CB" w:rsidP="00387E2C">
      <w:pPr>
        <w:spacing w:line="173" w:lineRule="atLeast"/>
        <w:jc w:val="center"/>
        <w:rPr>
          <w:rFonts w:ascii="Arial" w:eastAsia="Times New Roman" w:hAnsi="Arial" w:cs="Arial"/>
          <w:b/>
          <w:color w:val="000000"/>
          <w:sz w:val="40"/>
          <w:szCs w:val="40"/>
          <w:u w:val="single"/>
          <w:lang w:val="es-ES"/>
        </w:rPr>
      </w:pPr>
      <w:r>
        <w:rPr>
          <w:rFonts w:ascii="Interstate" w:eastAsia="Times New Roman" w:hAnsi="Interstate" w:cs="Arial"/>
          <w:b/>
          <w:color w:val="000000"/>
          <w:sz w:val="40"/>
          <w:szCs w:val="40"/>
          <w:u w:val="single"/>
        </w:rPr>
        <w:t>MEMORIAL MARCELINO BOTIN 202</w:t>
      </w:r>
      <w:r w:rsidR="00177090">
        <w:rPr>
          <w:rFonts w:ascii="Interstate" w:eastAsia="Times New Roman" w:hAnsi="Interstate" w:cs="Arial"/>
          <w:b/>
          <w:color w:val="000000"/>
          <w:sz w:val="40"/>
          <w:szCs w:val="40"/>
          <w:u w:val="single"/>
        </w:rPr>
        <w:t>3</w:t>
      </w:r>
    </w:p>
    <w:p w14:paraId="4B317CBD" w14:textId="77777777" w:rsidR="00387E2C" w:rsidRPr="00387E2C" w:rsidRDefault="00387E2C" w:rsidP="00387E2C">
      <w:pPr>
        <w:spacing w:line="173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val="es-ES"/>
        </w:rPr>
      </w:pPr>
      <w:r w:rsidRPr="00387E2C">
        <w:rPr>
          <w:rFonts w:ascii="Interstate" w:eastAsia="Times New Roman" w:hAnsi="Interstate" w:cs="Arial"/>
          <w:color w:val="000000"/>
          <w:sz w:val="27"/>
          <w:szCs w:val="27"/>
        </w:rPr>
        <w:t> </w:t>
      </w:r>
    </w:p>
    <w:p w14:paraId="448B490F" w14:textId="77777777" w:rsidR="00387E2C" w:rsidRDefault="00387E2C" w:rsidP="00387E2C">
      <w:pPr>
        <w:spacing w:line="173" w:lineRule="atLeast"/>
        <w:jc w:val="both"/>
        <w:rPr>
          <w:rFonts w:ascii="Interstate" w:eastAsia="Times New Roman" w:hAnsi="Interstate" w:cs="Arial"/>
          <w:color w:val="000000"/>
          <w:sz w:val="27"/>
          <w:szCs w:val="27"/>
        </w:rPr>
      </w:pPr>
    </w:p>
    <w:p w14:paraId="2E7E9B98" w14:textId="77777777" w:rsidR="00387E2C" w:rsidRDefault="00387E2C" w:rsidP="00387E2C">
      <w:pPr>
        <w:spacing w:line="173" w:lineRule="atLeast"/>
        <w:jc w:val="both"/>
        <w:rPr>
          <w:rFonts w:ascii="Interstate" w:eastAsia="Times New Roman" w:hAnsi="Interstate" w:cs="Arial"/>
          <w:color w:val="000000"/>
          <w:sz w:val="27"/>
          <w:szCs w:val="27"/>
        </w:rPr>
      </w:pPr>
    </w:p>
    <w:p w14:paraId="4A23D336" w14:textId="77777777" w:rsidR="00387E2C" w:rsidRDefault="00387E2C" w:rsidP="00387E2C">
      <w:pPr>
        <w:spacing w:line="173" w:lineRule="atLeast"/>
        <w:jc w:val="both"/>
        <w:rPr>
          <w:rFonts w:ascii="Interstate" w:eastAsia="Times New Roman" w:hAnsi="Interstate" w:cs="Arial"/>
          <w:color w:val="000000"/>
          <w:sz w:val="27"/>
          <w:szCs w:val="27"/>
        </w:rPr>
      </w:pPr>
    </w:p>
    <w:p w14:paraId="5B6A92E9" w14:textId="77777777" w:rsidR="00387E2C" w:rsidRDefault="00387E2C" w:rsidP="00387E2C">
      <w:pPr>
        <w:spacing w:line="173" w:lineRule="atLeast"/>
        <w:jc w:val="both"/>
        <w:rPr>
          <w:rFonts w:ascii="Interstate" w:eastAsia="Times New Roman" w:hAnsi="Interstate" w:cs="Arial"/>
          <w:color w:val="000000"/>
          <w:sz w:val="27"/>
          <w:szCs w:val="27"/>
        </w:rPr>
      </w:pPr>
    </w:p>
    <w:p w14:paraId="2292DBBF" w14:textId="77777777" w:rsidR="00387E2C" w:rsidRPr="00387E2C" w:rsidRDefault="00387E2C" w:rsidP="00387E2C">
      <w:pPr>
        <w:spacing w:line="173" w:lineRule="atLeast"/>
        <w:jc w:val="both"/>
        <w:rPr>
          <w:rFonts w:ascii="Interstate" w:eastAsia="Times New Roman" w:hAnsi="Interstate" w:cs="Arial"/>
          <w:color w:val="000000"/>
          <w:sz w:val="32"/>
          <w:szCs w:val="32"/>
        </w:rPr>
      </w:pPr>
      <w:r w:rsidRPr="00387E2C">
        <w:rPr>
          <w:rFonts w:ascii="Interstate" w:eastAsia="Times New Roman" w:hAnsi="Interstate" w:cs="Arial"/>
          <w:color w:val="000000"/>
          <w:sz w:val="32"/>
          <w:szCs w:val="32"/>
        </w:rPr>
        <w:t xml:space="preserve">Se informa a los Sres. Socios, que con motivo de la celebración de este Campeonato, el Campo </w:t>
      </w:r>
      <w:r w:rsidR="00D03B17">
        <w:rPr>
          <w:rFonts w:ascii="Interstate" w:eastAsia="Times New Roman" w:hAnsi="Interstate" w:cs="Arial"/>
          <w:color w:val="000000"/>
          <w:sz w:val="32"/>
          <w:szCs w:val="32"/>
        </w:rPr>
        <w:t>Tradicional</w:t>
      </w:r>
      <w:r w:rsidRPr="00387E2C">
        <w:rPr>
          <w:rFonts w:ascii="Interstate" w:eastAsia="Times New Roman" w:hAnsi="Interstate" w:cs="Arial"/>
          <w:color w:val="000000"/>
          <w:sz w:val="32"/>
          <w:szCs w:val="32"/>
        </w:rPr>
        <w:t xml:space="preserve"> permanecerá </w:t>
      </w:r>
      <w:r w:rsidRPr="00387E2C">
        <w:rPr>
          <w:rFonts w:ascii="Interstate" w:eastAsia="Times New Roman" w:hAnsi="Interstate" w:cs="Arial"/>
          <w:b/>
          <w:bCs/>
          <w:color w:val="FF0000"/>
          <w:sz w:val="32"/>
          <w:szCs w:val="32"/>
        </w:rPr>
        <w:t>CERRADO</w:t>
      </w:r>
      <w:r w:rsidRPr="00387E2C">
        <w:rPr>
          <w:rFonts w:ascii="Interstate" w:eastAsia="Times New Roman" w:hAnsi="Interstate" w:cs="Arial"/>
          <w:color w:val="000000"/>
          <w:sz w:val="32"/>
          <w:szCs w:val="32"/>
        </w:rPr>
        <w:t> en las siguientes condiciones:</w:t>
      </w:r>
    </w:p>
    <w:p w14:paraId="770505D3" w14:textId="77777777" w:rsidR="00387E2C" w:rsidRPr="00387E2C" w:rsidRDefault="00387E2C" w:rsidP="00387E2C">
      <w:pPr>
        <w:spacing w:line="173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val="es-ES"/>
        </w:rPr>
      </w:pPr>
    </w:p>
    <w:p w14:paraId="16BD6EE2" w14:textId="77777777" w:rsidR="00387E2C" w:rsidRPr="00387E2C" w:rsidRDefault="00387E2C" w:rsidP="00387E2C">
      <w:pPr>
        <w:spacing w:line="173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val="es-ES"/>
        </w:rPr>
      </w:pPr>
      <w:r w:rsidRPr="00387E2C">
        <w:rPr>
          <w:rFonts w:ascii="Interstate" w:eastAsia="Times New Roman" w:hAnsi="Interstate" w:cs="Arial"/>
          <w:color w:val="000000"/>
          <w:sz w:val="32"/>
          <w:szCs w:val="32"/>
        </w:rPr>
        <w:t> </w:t>
      </w:r>
    </w:p>
    <w:p w14:paraId="7C53980F" w14:textId="1C19B71E" w:rsidR="00387E2C" w:rsidRPr="00387E2C" w:rsidRDefault="0061473A" w:rsidP="00387E2C">
      <w:pPr>
        <w:spacing w:line="173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val="es-ES"/>
        </w:rPr>
      </w:pPr>
      <w:r>
        <w:rPr>
          <w:rFonts w:ascii="Interstate" w:eastAsia="Times New Roman" w:hAnsi="Interstate" w:cs="Arial"/>
          <w:color w:val="000000"/>
          <w:sz w:val="32"/>
          <w:szCs w:val="32"/>
        </w:rPr>
        <w:t xml:space="preserve">VIERNES </w:t>
      </w:r>
      <w:r w:rsidR="009B56B5">
        <w:rPr>
          <w:rFonts w:ascii="Interstate" w:eastAsia="Times New Roman" w:hAnsi="Interstate" w:cs="Arial"/>
          <w:color w:val="000000"/>
          <w:sz w:val="32"/>
          <w:szCs w:val="32"/>
        </w:rPr>
        <w:t>1</w:t>
      </w:r>
      <w:r w:rsidR="00690133">
        <w:rPr>
          <w:rFonts w:ascii="Interstate" w:eastAsia="Times New Roman" w:hAnsi="Interstate" w:cs="Arial"/>
          <w:color w:val="000000"/>
          <w:sz w:val="32"/>
          <w:szCs w:val="32"/>
        </w:rPr>
        <w:t>4</w:t>
      </w:r>
      <w:r w:rsidR="00387E2C" w:rsidRPr="00387E2C">
        <w:rPr>
          <w:rFonts w:ascii="Interstate" w:eastAsia="Times New Roman" w:hAnsi="Interstate" w:cs="Arial"/>
          <w:color w:val="000000"/>
          <w:sz w:val="32"/>
          <w:szCs w:val="32"/>
        </w:rPr>
        <w:t xml:space="preserve"> DE JULIO:       </w:t>
      </w:r>
      <w:r w:rsidR="00387E2C" w:rsidRPr="00387E2C">
        <w:rPr>
          <w:rFonts w:ascii="Interstate" w:eastAsia="Times New Roman" w:hAnsi="Interstate" w:cs="Arial"/>
          <w:color w:val="FF0000"/>
          <w:sz w:val="32"/>
          <w:szCs w:val="32"/>
        </w:rPr>
        <w:t>Cerrado hasta las 1</w:t>
      </w:r>
      <w:r w:rsidR="005961C4">
        <w:rPr>
          <w:rFonts w:ascii="Interstate" w:eastAsia="Times New Roman" w:hAnsi="Interstate" w:cs="Arial"/>
          <w:color w:val="FF0000"/>
          <w:sz w:val="32"/>
          <w:szCs w:val="32"/>
        </w:rPr>
        <w:t>9</w:t>
      </w:r>
      <w:r w:rsidR="00387E2C" w:rsidRPr="00387E2C">
        <w:rPr>
          <w:rFonts w:ascii="Interstate" w:eastAsia="Times New Roman" w:hAnsi="Interstate" w:cs="Arial"/>
          <w:color w:val="FF0000"/>
          <w:sz w:val="32"/>
          <w:szCs w:val="32"/>
        </w:rPr>
        <w:t>:</w:t>
      </w:r>
      <w:r w:rsidR="005961C4">
        <w:rPr>
          <w:rFonts w:ascii="Interstate" w:eastAsia="Times New Roman" w:hAnsi="Interstate" w:cs="Arial"/>
          <w:color w:val="FF0000"/>
          <w:sz w:val="32"/>
          <w:szCs w:val="32"/>
        </w:rPr>
        <w:t>0</w:t>
      </w:r>
      <w:r w:rsidR="00E83103">
        <w:rPr>
          <w:rFonts w:ascii="Interstate" w:eastAsia="Times New Roman" w:hAnsi="Interstate" w:cs="Arial"/>
          <w:color w:val="FF0000"/>
          <w:sz w:val="32"/>
          <w:szCs w:val="32"/>
        </w:rPr>
        <w:t>0</w:t>
      </w:r>
    </w:p>
    <w:p w14:paraId="2DFD6DFD" w14:textId="77777777" w:rsidR="00387E2C" w:rsidRPr="00B508DC" w:rsidRDefault="00387E2C" w:rsidP="00387E2C">
      <w:pPr>
        <w:spacing w:line="173" w:lineRule="atLeast"/>
        <w:jc w:val="both"/>
        <w:rPr>
          <w:rFonts w:ascii="Interstate" w:eastAsia="Times New Roman" w:hAnsi="Interstate" w:cs="Arial"/>
          <w:color w:val="000000"/>
          <w:sz w:val="32"/>
          <w:szCs w:val="32"/>
          <w:lang w:val="es-ES"/>
        </w:rPr>
      </w:pPr>
    </w:p>
    <w:p w14:paraId="6E71442C" w14:textId="1581D17C" w:rsidR="00387E2C" w:rsidRPr="00387E2C" w:rsidRDefault="00387E2C" w:rsidP="00387E2C">
      <w:pPr>
        <w:spacing w:line="173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val="es-ES"/>
        </w:rPr>
      </w:pPr>
      <w:r w:rsidRPr="00387E2C">
        <w:rPr>
          <w:rFonts w:ascii="Interstate" w:eastAsia="Times New Roman" w:hAnsi="Interstate" w:cs="Arial"/>
          <w:color w:val="000000"/>
          <w:sz w:val="32"/>
          <w:szCs w:val="32"/>
        </w:rPr>
        <w:t>SABADO 1</w:t>
      </w:r>
      <w:r w:rsidR="00690133">
        <w:rPr>
          <w:rFonts w:ascii="Interstate" w:eastAsia="Times New Roman" w:hAnsi="Interstate" w:cs="Arial"/>
          <w:color w:val="000000"/>
          <w:sz w:val="32"/>
          <w:szCs w:val="32"/>
        </w:rPr>
        <w:t>5</w:t>
      </w:r>
      <w:r w:rsidR="007F57BF">
        <w:rPr>
          <w:rFonts w:ascii="Interstate" w:eastAsia="Times New Roman" w:hAnsi="Interstate" w:cs="Arial"/>
          <w:color w:val="000000"/>
          <w:sz w:val="32"/>
          <w:szCs w:val="32"/>
        </w:rPr>
        <w:t xml:space="preserve"> </w:t>
      </w:r>
      <w:r w:rsidRPr="00387E2C">
        <w:rPr>
          <w:rFonts w:ascii="Interstate" w:eastAsia="Times New Roman" w:hAnsi="Interstate" w:cs="Arial"/>
          <w:color w:val="000000"/>
          <w:sz w:val="32"/>
          <w:szCs w:val="32"/>
        </w:rPr>
        <w:t>DE JULIO:       </w:t>
      </w:r>
      <w:r w:rsidRPr="00387E2C">
        <w:rPr>
          <w:rFonts w:ascii="Interstate" w:eastAsia="Times New Roman" w:hAnsi="Interstate" w:cs="Arial"/>
          <w:color w:val="FF0000"/>
          <w:sz w:val="32"/>
          <w:szCs w:val="32"/>
        </w:rPr>
        <w:t>Cerrado hasta las 1</w:t>
      </w:r>
      <w:r w:rsidR="005961C4">
        <w:rPr>
          <w:rFonts w:ascii="Interstate" w:eastAsia="Times New Roman" w:hAnsi="Interstate" w:cs="Arial"/>
          <w:color w:val="FF0000"/>
          <w:sz w:val="32"/>
          <w:szCs w:val="32"/>
        </w:rPr>
        <w:t>9</w:t>
      </w:r>
      <w:r w:rsidRPr="00387E2C">
        <w:rPr>
          <w:rFonts w:ascii="Interstate" w:eastAsia="Times New Roman" w:hAnsi="Interstate" w:cs="Arial"/>
          <w:color w:val="FF0000"/>
          <w:sz w:val="32"/>
          <w:szCs w:val="32"/>
        </w:rPr>
        <w:t>:</w:t>
      </w:r>
      <w:r w:rsidR="005961C4">
        <w:rPr>
          <w:rFonts w:ascii="Interstate" w:eastAsia="Times New Roman" w:hAnsi="Interstate" w:cs="Arial"/>
          <w:color w:val="FF0000"/>
          <w:sz w:val="32"/>
          <w:szCs w:val="32"/>
        </w:rPr>
        <w:t>0</w:t>
      </w:r>
      <w:r w:rsidR="00E83103">
        <w:rPr>
          <w:rFonts w:ascii="Interstate" w:eastAsia="Times New Roman" w:hAnsi="Interstate" w:cs="Arial"/>
          <w:color w:val="FF0000"/>
          <w:sz w:val="32"/>
          <w:szCs w:val="32"/>
        </w:rPr>
        <w:t>0</w:t>
      </w:r>
    </w:p>
    <w:p w14:paraId="0A512DD8" w14:textId="77777777" w:rsidR="00387E2C" w:rsidRPr="00387E2C" w:rsidRDefault="00387E2C" w:rsidP="00387E2C">
      <w:pPr>
        <w:spacing w:line="173" w:lineRule="atLeast"/>
        <w:jc w:val="both"/>
        <w:rPr>
          <w:rFonts w:ascii="Interstate" w:eastAsia="Times New Roman" w:hAnsi="Interstate" w:cs="Arial"/>
          <w:color w:val="000000"/>
          <w:sz w:val="32"/>
          <w:szCs w:val="32"/>
          <w:lang w:val="es-ES"/>
        </w:rPr>
      </w:pPr>
    </w:p>
    <w:p w14:paraId="675873A2" w14:textId="474D9A7A" w:rsidR="00387E2C" w:rsidRPr="00387E2C" w:rsidRDefault="00387E2C" w:rsidP="00387E2C">
      <w:pPr>
        <w:spacing w:line="173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val="es-ES"/>
        </w:rPr>
      </w:pPr>
      <w:r w:rsidRPr="00387E2C">
        <w:rPr>
          <w:rFonts w:ascii="Interstate" w:eastAsia="Times New Roman" w:hAnsi="Interstate" w:cs="Arial"/>
          <w:color w:val="000000"/>
          <w:sz w:val="32"/>
          <w:szCs w:val="32"/>
        </w:rPr>
        <w:t>DOMINGO 1</w:t>
      </w:r>
      <w:r w:rsidR="00690133">
        <w:rPr>
          <w:rFonts w:ascii="Interstate" w:eastAsia="Times New Roman" w:hAnsi="Interstate" w:cs="Arial"/>
          <w:color w:val="000000"/>
          <w:sz w:val="32"/>
          <w:szCs w:val="32"/>
        </w:rPr>
        <w:t>6</w:t>
      </w:r>
      <w:r w:rsidRPr="00387E2C">
        <w:rPr>
          <w:rFonts w:ascii="Interstate" w:eastAsia="Times New Roman" w:hAnsi="Interstate" w:cs="Arial"/>
          <w:color w:val="000000"/>
          <w:sz w:val="32"/>
          <w:szCs w:val="32"/>
        </w:rPr>
        <w:t xml:space="preserve"> DE JULIO:    </w:t>
      </w:r>
      <w:r w:rsidRPr="00387E2C">
        <w:rPr>
          <w:rFonts w:ascii="Interstate" w:eastAsia="Times New Roman" w:hAnsi="Interstate" w:cs="Arial"/>
          <w:color w:val="FF0000"/>
          <w:sz w:val="32"/>
          <w:szCs w:val="32"/>
        </w:rPr>
        <w:t>Cerrado hasta las 13:30</w:t>
      </w:r>
    </w:p>
    <w:p w14:paraId="47590895" w14:textId="77777777" w:rsidR="00387E2C" w:rsidRPr="00387E2C" w:rsidRDefault="00387E2C" w:rsidP="00387E2C">
      <w:pPr>
        <w:spacing w:line="173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val="es-ES"/>
        </w:rPr>
      </w:pPr>
      <w:r w:rsidRPr="00387E2C">
        <w:rPr>
          <w:rFonts w:ascii="Interstate" w:eastAsia="Times New Roman" w:hAnsi="Interstate" w:cs="Arial"/>
          <w:color w:val="000000"/>
          <w:sz w:val="27"/>
          <w:szCs w:val="27"/>
        </w:rPr>
        <w:t> </w:t>
      </w:r>
    </w:p>
    <w:p w14:paraId="3DAB2A33" w14:textId="77777777" w:rsidR="00387E2C" w:rsidRDefault="00387E2C" w:rsidP="00387E2C">
      <w:pPr>
        <w:spacing w:line="173" w:lineRule="atLeast"/>
        <w:jc w:val="both"/>
        <w:rPr>
          <w:rFonts w:ascii="Interstate" w:eastAsia="Times New Roman" w:hAnsi="Interstate" w:cs="Arial"/>
          <w:color w:val="000000"/>
          <w:sz w:val="27"/>
          <w:szCs w:val="27"/>
        </w:rPr>
      </w:pPr>
    </w:p>
    <w:p w14:paraId="6A7EB9D8" w14:textId="77777777" w:rsidR="00387E2C" w:rsidRDefault="00387E2C" w:rsidP="00387E2C">
      <w:pPr>
        <w:spacing w:line="173" w:lineRule="atLeast"/>
        <w:jc w:val="both"/>
        <w:rPr>
          <w:rFonts w:ascii="Interstate" w:eastAsia="Times New Roman" w:hAnsi="Interstate" w:cs="Arial"/>
          <w:color w:val="000000"/>
          <w:sz w:val="27"/>
          <w:szCs w:val="27"/>
        </w:rPr>
      </w:pPr>
    </w:p>
    <w:p w14:paraId="1AAC9313" w14:textId="77777777" w:rsidR="00387E2C" w:rsidRPr="00387E2C" w:rsidRDefault="00387E2C" w:rsidP="00387E2C">
      <w:pPr>
        <w:spacing w:line="173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val="es-ES"/>
        </w:rPr>
      </w:pPr>
      <w:r w:rsidRPr="00387E2C">
        <w:rPr>
          <w:rFonts w:ascii="Interstate" w:eastAsia="Times New Roman" w:hAnsi="Interstate" w:cs="Arial"/>
          <w:color w:val="000000"/>
          <w:sz w:val="27"/>
          <w:szCs w:val="27"/>
        </w:rPr>
        <w:t>Disculpen las molestias.</w:t>
      </w:r>
    </w:p>
    <w:p w14:paraId="69930030" w14:textId="77777777" w:rsidR="00387E2C" w:rsidRPr="00387E2C" w:rsidRDefault="00387E2C" w:rsidP="00387E2C">
      <w:pPr>
        <w:spacing w:line="173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val="es-ES"/>
        </w:rPr>
      </w:pPr>
      <w:r w:rsidRPr="00387E2C">
        <w:rPr>
          <w:rFonts w:ascii="Interstate" w:eastAsia="Times New Roman" w:hAnsi="Interstate" w:cs="Arial"/>
          <w:color w:val="000000"/>
          <w:sz w:val="27"/>
          <w:szCs w:val="27"/>
        </w:rPr>
        <w:t> </w:t>
      </w:r>
    </w:p>
    <w:p w14:paraId="477B2BCC" w14:textId="77777777" w:rsidR="00387E2C" w:rsidRDefault="00387E2C" w:rsidP="00387E2C">
      <w:pPr>
        <w:spacing w:line="173" w:lineRule="atLeast"/>
        <w:jc w:val="both"/>
        <w:rPr>
          <w:rFonts w:ascii="Interstate" w:eastAsia="Times New Roman" w:hAnsi="Interstate" w:cs="Arial"/>
          <w:color w:val="000000"/>
          <w:sz w:val="27"/>
          <w:szCs w:val="27"/>
        </w:rPr>
      </w:pPr>
      <w:r w:rsidRPr="00387E2C">
        <w:rPr>
          <w:rFonts w:ascii="Interstate" w:eastAsia="Times New Roman" w:hAnsi="Interstate" w:cs="Arial"/>
          <w:color w:val="000000"/>
          <w:sz w:val="27"/>
          <w:szCs w:val="27"/>
        </w:rPr>
        <w:t>                                    </w:t>
      </w:r>
    </w:p>
    <w:p w14:paraId="5B4BFC56" w14:textId="77777777" w:rsidR="00387E2C" w:rsidRDefault="00387E2C" w:rsidP="00387E2C">
      <w:pPr>
        <w:spacing w:line="173" w:lineRule="atLeast"/>
        <w:jc w:val="both"/>
        <w:rPr>
          <w:rFonts w:ascii="Interstate" w:eastAsia="Times New Roman" w:hAnsi="Interstate" w:cs="Arial"/>
          <w:color w:val="000000"/>
          <w:sz w:val="27"/>
          <w:szCs w:val="27"/>
        </w:rPr>
      </w:pPr>
    </w:p>
    <w:p w14:paraId="0D1C572C" w14:textId="77777777" w:rsidR="00387E2C" w:rsidRPr="00387E2C" w:rsidRDefault="00387E2C" w:rsidP="00387E2C">
      <w:pPr>
        <w:spacing w:line="173" w:lineRule="atLeast"/>
        <w:ind w:left="2832" w:firstLine="708"/>
        <w:jc w:val="both"/>
        <w:rPr>
          <w:rFonts w:ascii="Arial" w:eastAsia="Times New Roman" w:hAnsi="Arial" w:cs="Arial"/>
          <w:color w:val="000000"/>
          <w:sz w:val="13"/>
          <w:szCs w:val="13"/>
          <w:lang w:val="es-ES"/>
        </w:rPr>
      </w:pPr>
      <w:r w:rsidRPr="00387E2C">
        <w:rPr>
          <w:rFonts w:ascii="Interstate" w:eastAsia="Times New Roman" w:hAnsi="Interstate" w:cs="Arial"/>
          <w:color w:val="000000"/>
          <w:sz w:val="27"/>
          <w:szCs w:val="27"/>
        </w:rPr>
        <w:t>   Fdo. Jesús Cayarga Cerrudo</w:t>
      </w:r>
    </w:p>
    <w:p w14:paraId="1348E3FE" w14:textId="77777777" w:rsidR="00387E2C" w:rsidRPr="00387E2C" w:rsidRDefault="00387E2C" w:rsidP="00387E2C">
      <w:pPr>
        <w:spacing w:line="173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val="es-ES"/>
        </w:rPr>
      </w:pPr>
      <w:r w:rsidRPr="00387E2C">
        <w:rPr>
          <w:rFonts w:ascii="Interstate" w:eastAsia="Times New Roman" w:hAnsi="Interstate" w:cs="Arial"/>
          <w:color w:val="000000"/>
          <w:sz w:val="27"/>
          <w:szCs w:val="27"/>
        </w:rPr>
        <w:t>                                              </w:t>
      </w:r>
      <w:r>
        <w:rPr>
          <w:rFonts w:ascii="Interstate" w:eastAsia="Times New Roman" w:hAnsi="Interstate" w:cs="Arial"/>
          <w:color w:val="000000"/>
          <w:sz w:val="27"/>
          <w:szCs w:val="27"/>
        </w:rPr>
        <w:t xml:space="preserve">                                    </w:t>
      </w:r>
      <w:r w:rsidRPr="00387E2C">
        <w:rPr>
          <w:rFonts w:ascii="Interstate" w:eastAsia="Times New Roman" w:hAnsi="Interstate" w:cs="Arial"/>
          <w:color w:val="000000"/>
          <w:sz w:val="27"/>
          <w:szCs w:val="27"/>
        </w:rPr>
        <w:t> Director Deportivo</w:t>
      </w:r>
    </w:p>
    <w:p w14:paraId="6E5F32CE" w14:textId="77777777" w:rsidR="00BC340B" w:rsidRDefault="00BC340B" w:rsidP="000C5852">
      <w:pPr>
        <w:spacing w:line="312" w:lineRule="auto"/>
        <w:rPr>
          <w:rFonts w:ascii="Arial" w:hAnsi="Arial" w:cs="Arial"/>
        </w:rPr>
        <w:sectPr w:rsidR="00BC340B" w:rsidSect="000C5852">
          <w:type w:val="continuous"/>
          <w:pgSz w:w="11900" w:h="16840"/>
          <w:pgMar w:top="1418" w:right="1701" w:bottom="1418" w:left="1701" w:header="426" w:footer="358" w:gutter="0"/>
          <w:cols w:space="708"/>
          <w:formProt w:val="0"/>
          <w:docGrid w:linePitch="360"/>
        </w:sectPr>
      </w:pPr>
    </w:p>
    <w:p w14:paraId="552CF721" w14:textId="77777777" w:rsidR="000C5852" w:rsidRPr="00033BF0" w:rsidRDefault="000C5852" w:rsidP="000C5852">
      <w:pPr>
        <w:spacing w:line="312" w:lineRule="auto"/>
        <w:rPr>
          <w:rFonts w:ascii="Arial" w:hAnsi="Arial" w:cs="Arial"/>
        </w:rPr>
      </w:pPr>
    </w:p>
    <w:sectPr w:rsidR="000C5852" w:rsidRPr="00033BF0" w:rsidSect="00C271C8">
      <w:type w:val="continuous"/>
      <w:pgSz w:w="11900" w:h="16840"/>
      <w:pgMar w:top="1418" w:right="1701" w:bottom="1418" w:left="1701" w:header="426" w:footer="35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863EB" w14:textId="77777777" w:rsidR="0035307C" w:rsidRDefault="0035307C" w:rsidP="00FA0828">
      <w:r>
        <w:separator/>
      </w:r>
    </w:p>
  </w:endnote>
  <w:endnote w:type="continuationSeparator" w:id="0">
    <w:p w14:paraId="700AFBD1" w14:textId="77777777" w:rsidR="0035307C" w:rsidRDefault="0035307C" w:rsidP="00FA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">
    <w:panose1 w:val="0200050308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41E5" w14:textId="77777777" w:rsidR="00FA0828" w:rsidRPr="00E83103" w:rsidRDefault="00FA0828" w:rsidP="00FA0828">
    <w:pPr>
      <w:ind w:left="-1134" w:right="-1134"/>
      <w:jc w:val="center"/>
      <w:rPr>
        <w:rFonts w:ascii="Arial" w:hAnsi="Arial" w:cs="Arial"/>
        <w:szCs w:val="16"/>
        <w:lang w:val="pt-PT"/>
      </w:rPr>
    </w:pPr>
    <w:r w:rsidRPr="00E83103">
      <w:rPr>
        <w:rFonts w:ascii="Arial" w:hAnsi="Arial" w:cs="Arial"/>
        <w:b/>
        <w:sz w:val="16"/>
        <w:szCs w:val="16"/>
        <w:lang w:val="pt-PT"/>
      </w:rPr>
      <w:t>Real Golf de Pedreña</w:t>
    </w:r>
    <w:r w:rsidRPr="00E83103">
      <w:rPr>
        <w:rFonts w:ascii="Arial" w:hAnsi="Arial" w:cs="Arial"/>
        <w:sz w:val="16"/>
        <w:szCs w:val="16"/>
        <w:lang w:val="pt-PT"/>
      </w:rPr>
      <w:t xml:space="preserve">  |  Ctra. General s/n  |  39130 Pedreña  |  Cantabria  |  T. 942 500 001  |  F. 942 500 136  |  </w:t>
    </w:r>
    <w:r w:rsidRPr="00E83103">
      <w:rPr>
        <w:rFonts w:ascii="Arial" w:hAnsi="Arial" w:cs="Arial"/>
        <w:b/>
        <w:sz w:val="16"/>
        <w:szCs w:val="16"/>
        <w:lang w:val="pt-PT"/>
      </w:rPr>
      <w:t>www.realgolfdepedrena.com</w:t>
    </w:r>
  </w:p>
  <w:p w14:paraId="6989AEDA" w14:textId="77777777" w:rsidR="00FA0828" w:rsidRPr="00E83103" w:rsidRDefault="00FA0828">
    <w:pPr>
      <w:pStyle w:val="Piedepgina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88DE1" w14:textId="77777777" w:rsidR="0035307C" w:rsidRDefault="0035307C" w:rsidP="00FA0828">
      <w:r>
        <w:separator/>
      </w:r>
    </w:p>
  </w:footnote>
  <w:footnote w:type="continuationSeparator" w:id="0">
    <w:p w14:paraId="06212976" w14:textId="77777777" w:rsidR="0035307C" w:rsidRDefault="0035307C" w:rsidP="00FA0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0BD8" w14:textId="77777777" w:rsidR="00FA0828" w:rsidRDefault="00387E2C" w:rsidP="00FA0828">
    <w:pPr>
      <w:pStyle w:val="Encabezado"/>
      <w:jc w:val="center"/>
    </w:pPr>
    <w:r>
      <w:rPr>
        <w:noProof/>
        <w:lang w:val="es-ES"/>
      </w:rPr>
      <w:drawing>
        <wp:inline distT="0" distB="0" distL="0" distR="0" wp14:anchorId="74931FA0" wp14:editId="4B31293F">
          <wp:extent cx="2609850" cy="13652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136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Full" w:cryptAlgorithmClass="hash" w:cryptAlgorithmType="typeAny" w:cryptAlgorithmSid="4" w:cryptSpinCount="100000" w:hash="++62vx+6r63A1vxlGdHHmNkDHWU=" w:salt="o8pEokiquko/F4dfw4F+L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6ED"/>
    <w:rsid w:val="00033BF0"/>
    <w:rsid w:val="00041970"/>
    <w:rsid w:val="00066ACF"/>
    <w:rsid w:val="000C5852"/>
    <w:rsid w:val="0015517D"/>
    <w:rsid w:val="00177090"/>
    <w:rsid w:val="001D025B"/>
    <w:rsid w:val="002572CB"/>
    <w:rsid w:val="00277D17"/>
    <w:rsid w:val="002E36ED"/>
    <w:rsid w:val="00316018"/>
    <w:rsid w:val="0032747A"/>
    <w:rsid w:val="0035307C"/>
    <w:rsid w:val="00377339"/>
    <w:rsid w:val="00387C34"/>
    <w:rsid w:val="00387E2C"/>
    <w:rsid w:val="00506134"/>
    <w:rsid w:val="005961C4"/>
    <w:rsid w:val="005C1B74"/>
    <w:rsid w:val="005E79C4"/>
    <w:rsid w:val="0061473A"/>
    <w:rsid w:val="00690133"/>
    <w:rsid w:val="00701F70"/>
    <w:rsid w:val="007C0188"/>
    <w:rsid w:val="007F57BF"/>
    <w:rsid w:val="009221F0"/>
    <w:rsid w:val="009B56B5"/>
    <w:rsid w:val="009F512D"/>
    <w:rsid w:val="00A9200A"/>
    <w:rsid w:val="00AD47D3"/>
    <w:rsid w:val="00AE7874"/>
    <w:rsid w:val="00B508DC"/>
    <w:rsid w:val="00BC340B"/>
    <w:rsid w:val="00BD46A0"/>
    <w:rsid w:val="00C271C8"/>
    <w:rsid w:val="00CF36A4"/>
    <w:rsid w:val="00D03B17"/>
    <w:rsid w:val="00DB71BB"/>
    <w:rsid w:val="00DE0842"/>
    <w:rsid w:val="00E13F30"/>
    <w:rsid w:val="00E83103"/>
    <w:rsid w:val="00E95AB8"/>
    <w:rsid w:val="00F705BB"/>
    <w:rsid w:val="00FA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BD00"/>
  <w15:docId w15:val="{2080BDED-E904-43D8-AE82-1B2D7045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134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0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0828"/>
  </w:style>
  <w:style w:type="paragraph" w:styleId="Piedepgina">
    <w:name w:val="footer"/>
    <w:basedOn w:val="Normal"/>
    <w:link w:val="PiedepginaCar"/>
    <w:uiPriority w:val="99"/>
    <w:unhideWhenUsed/>
    <w:rsid w:val="00FA0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828"/>
  </w:style>
  <w:style w:type="paragraph" w:styleId="Textodeglobo">
    <w:name w:val="Balloon Text"/>
    <w:basedOn w:val="Normal"/>
    <w:link w:val="TextodegloboCar"/>
    <w:uiPriority w:val="99"/>
    <w:semiHidden/>
    <w:unhideWhenUsed/>
    <w:rsid w:val="00FA082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A082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Escritorio\Plantillas%20de%20documentos\AVISOS%20(Plantilla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AVISOS (Plantilla)</Template>
  <TotalTime>0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</dc:title>
  <dc:subject/>
  <dc:creator>BN Cantabria</dc:creator>
  <cp:keywords/>
  <cp:lastModifiedBy>Jesús Cayarga Cerrudo</cp:lastModifiedBy>
  <cp:revision>3</cp:revision>
  <cp:lastPrinted>2022-07-13T10:53:00Z</cp:lastPrinted>
  <dcterms:created xsi:type="dcterms:W3CDTF">2023-07-11T11:47:00Z</dcterms:created>
  <dcterms:modified xsi:type="dcterms:W3CDTF">2023-07-11T11:56:00Z</dcterms:modified>
</cp:coreProperties>
</file>